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3BF61" w14:textId="77777777" w:rsidR="00D333C3" w:rsidRPr="00D333C3" w:rsidRDefault="00D333C3" w:rsidP="00D33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 w:rsidRPr="00D333C3">
        <w:rPr>
          <w:rFonts w:ascii="Times New Roman" w:hAnsi="Times New Roman"/>
          <w:color w:val="000000"/>
        </w:rPr>
        <w:t>DOCKET NO:</w:t>
      </w:r>
      <w:r w:rsidRPr="00D333C3">
        <w:rPr>
          <w:rFonts w:ascii="Times New Roman" w:hAnsi="Times New Roman"/>
          <w:color w:val="000000"/>
        </w:rPr>
        <w:tab/>
      </w:r>
      <w:r w:rsidRPr="00D333C3">
        <w:rPr>
          <w:rFonts w:ascii="Times New Roman" w:hAnsi="Times New Roman"/>
          <w:color w:val="000000"/>
        </w:rPr>
        <w:tab/>
      </w:r>
      <w:r w:rsidRPr="00D333C3">
        <w:rPr>
          <w:rFonts w:ascii="Times New Roman" w:hAnsi="Times New Roman"/>
          <w:color w:val="000000"/>
        </w:rPr>
        <w:tab/>
      </w:r>
      <w:r w:rsidRPr="00D333C3">
        <w:rPr>
          <w:rFonts w:ascii="Times New Roman" w:hAnsi="Times New Roman"/>
          <w:color w:val="000000"/>
        </w:rPr>
        <w:tab/>
      </w:r>
      <w:r w:rsidRPr="00D333C3">
        <w:rPr>
          <w:rFonts w:ascii="Times New Roman" w:hAnsi="Times New Roman"/>
          <w:color w:val="000000"/>
        </w:rPr>
        <w:tab/>
        <w:t>:</w:t>
      </w:r>
      <w:r w:rsidRPr="00D333C3">
        <w:rPr>
          <w:rFonts w:ascii="Times New Roman" w:hAnsi="Times New Roman"/>
          <w:color w:val="000000"/>
        </w:rPr>
        <w:tab/>
      </w:r>
      <w:r w:rsidRPr="00D333C3">
        <w:rPr>
          <w:rFonts w:ascii="Times New Roman" w:hAnsi="Times New Roman"/>
          <w:color w:val="000000"/>
        </w:rPr>
        <w:tab/>
        <w:t>SUPERIOR COURT</w:t>
      </w:r>
    </w:p>
    <w:p w14:paraId="3091C6FA" w14:textId="77777777" w:rsidR="00D333C3" w:rsidRPr="00D333C3" w:rsidRDefault="00D333C3" w:rsidP="00D33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</w:p>
    <w:p w14:paraId="638B3D62" w14:textId="77777777" w:rsidR="00D333C3" w:rsidRPr="00D333C3" w:rsidRDefault="00D333C3" w:rsidP="00D33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 w:rsidRPr="00D333C3">
        <w:rPr>
          <w:rFonts w:ascii="Times New Roman" w:hAnsi="Times New Roman"/>
          <w:color w:val="000000"/>
        </w:rPr>
        <w:t>JOHN DOE</w:t>
      </w:r>
      <w:r w:rsidRPr="00D333C3">
        <w:rPr>
          <w:rFonts w:ascii="Times New Roman" w:hAnsi="Times New Roman"/>
          <w:color w:val="000000"/>
        </w:rPr>
        <w:tab/>
      </w:r>
      <w:r w:rsidRPr="00D333C3">
        <w:rPr>
          <w:rFonts w:ascii="Times New Roman" w:hAnsi="Times New Roman"/>
          <w:color w:val="000000"/>
        </w:rPr>
        <w:tab/>
      </w:r>
      <w:r w:rsidRPr="00D333C3">
        <w:rPr>
          <w:rFonts w:ascii="Times New Roman" w:hAnsi="Times New Roman"/>
          <w:color w:val="000000"/>
        </w:rPr>
        <w:tab/>
      </w:r>
      <w:r w:rsidRPr="00D333C3">
        <w:rPr>
          <w:rFonts w:ascii="Times New Roman" w:hAnsi="Times New Roman"/>
          <w:color w:val="000000"/>
        </w:rPr>
        <w:tab/>
      </w:r>
      <w:r w:rsidRPr="00D333C3">
        <w:rPr>
          <w:rFonts w:ascii="Times New Roman" w:hAnsi="Times New Roman"/>
          <w:color w:val="000000"/>
        </w:rPr>
        <w:tab/>
      </w:r>
      <w:r w:rsidRPr="00D333C3">
        <w:rPr>
          <w:rFonts w:ascii="Times New Roman" w:hAnsi="Times New Roman"/>
          <w:color w:val="000000"/>
        </w:rPr>
        <w:tab/>
        <w:t>:</w:t>
      </w:r>
      <w:r w:rsidRPr="00D333C3">
        <w:rPr>
          <w:rFonts w:ascii="Times New Roman" w:hAnsi="Times New Roman"/>
          <w:color w:val="000000"/>
        </w:rPr>
        <w:tab/>
      </w:r>
      <w:r w:rsidRPr="00D333C3">
        <w:rPr>
          <w:rFonts w:ascii="Times New Roman" w:hAnsi="Times New Roman"/>
          <w:color w:val="000000"/>
        </w:rPr>
        <w:tab/>
        <w:t>J.D. OF NEW HAVEN</w:t>
      </w:r>
    </w:p>
    <w:p w14:paraId="6FBECD43" w14:textId="77777777" w:rsidR="00D333C3" w:rsidRPr="00D333C3" w:rsidRDefault="00D333C3" w:rsidP="00D33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 w:rsidRPr="00D333C3">
        <w:rPr>
          <w:rFonts w:ascii="Times New Roman" w:hAnsi="Times New Roman"/>
          <w:color w:val="000000"/>
        </w:rPr>
        <w:t xml:space="preserve">                                                      </w:t>
      </w:r>
      <w:r w:rsidRPr="00D333C3">
        <w:rPr>
          <w:rFonts w:ascii="Times New Roman" w:hAnsi="Times New Roman"/>
          <w:color w:val="000000"/>
        </w:rPr>
        <w:tab/>
      </w:r>
      <w:r w:rsidRPr="00D333C3">
        <w:rPr>
          <w:rFonts w:ascii="Times New Roman" w:hAnsi="Times New Roman"/>
          <w:color w:val="000000"/>
        </w:rPr>
        <w:tab/>
      </w:r>
    </w:p>
    <w:p w14:paraId="05D57C6E" w14:textId="77777777" w:rsidR="00D333C3" w:rsidRPr="00D333C3" w:rsidRDefault="00D333C3" w:rsidP="00D33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 w:rsidRPr="00D333C3">
        <w:rPr>
          <w:rFonts w:ascii="Times New Roman" w:hAnsi="Times New Roman"/>
          <w:color w:val="000000"/>
        </w:rPr>
        <w:t xml:space="preserve">V.                                           </w:t>
      </w:r>
      <w:r w:rsidRPr="00D333C3">
        <w:rPr>
          <w:rFonts w:ascii="Times New Roman" w:hAnsi="Times New Roman"/>
          <w:color w:val="000000"/>
        </w:rPr>
        <w:tab/>
      </w:r>
      <w:r w:rsidRPr="00D333C3">
        <w:rPr>
          <w:rFonts w:ascii="Times New Roman" w:hAnsi="Times New Roman"/>
          <w:color w:val="000000"/>
        </w:rPr>
        <w:tab/>
      </w:r>
      <w:r w:rsidRPr="00D333C3">
        <w:rPr>
          <w:rFonts w:ascii="Times New Roman" w:hAnsi="Times New Roman"/>
          <w:color w:val="000000"/>
        </w:rPr>
        <w:tab/>
      </w:r>
      <w:r w:rsidRPr="00D333C3">
        <w:rPr>
          <w:rFonts w:ascii="Times New Roman" w:hAnsi="Times New Roman"/>
          <w:color w:val="000000"/>
        </w:rPr>
        <w:tab/>
        <w:t>:</w:t>
      </w:r>
      <w:r w:rsidRPr="00D333C3">
        <w:rPr>
          <w:rFonts w:ascii="Times New Roman" w:hAnsi="Times New Roman"/>
          <w:color w:val="000000"/>
        </w:rPr>
        <w:tab/>
      </w:r>
      <w:r w:rsidRPr="00D333C3">
        <w:rPr>
          <w:rFonts w:ascii="Times New Roman" w:hAnsi="Times New Roman"/>
          <w:color w:val="000000"/>
        </w:rPr>
        <w:tab/>
        <w:t>AT NEW HAVEN</w:t>
      </w:r>
    </w:p>
    <w:p w14:paraId="6A132974" w14:textId="77777777" w:rsidR="00D333C3" w:rsidRPr="00D333C3" w:rsidRDefault="00D333C3" w:rsidP="00D33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</w:p>
    <w:p w14:paraId="7C2A2865" w14:textId="102950A9" w:rsidR="00D333C3" w:rsidRPr="00D333C3" w:rsidRDefault="00D333C3" w:rsidP="00D33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 w:rsidRPr="00D333C3">
        <w:rPr>
          <w:rFonts w:ascii="Times New Roman" w:hAnsi="Times New Roman"/>
          <w:color w:val="000000"/>
        </w:rPr>
        <w:t>JANE DOE</w:t>
      </w:r>
      <w:r w:rsidRPr="00D333C3">
        <w:rPr>
          <w:rFonts w:ascii="Times New Roman" w:hAnsi="Times New Roman"/>
          <w:color w:val="000000"/>
        </w:rPr>
        <w:tab/>
      </w:r>
      <w:r w:rsidRPr="00D333C3">
        <w:rPr>
          <w:rFonts w:ascii="Times New Roman" w:hAnsi="Times New Roman"/>
          <w:color w:val="000000"/>
        </w:rPr>
        <w:tab/>
      </w:r>
      <w:r w:rsidRPr="00D333C3">
        <w:rPr>
          <w:rFonts w:ascii="Times New Roman" w:hAnsi="Times New Roman"/>
          <w:color w:val="000000"/>
        </w:rPr>
        <w:tab/>
      </w:r>
      <w:r w:rsidRPr="00D333C3">
        <w:rPr>
          <w:rFonts w:ascii="Times New Roman" w:hAnsi="Times New Roman"/>
          <w:color w:val="000000"/>
        </w:rPr>
        <w:tab/>
      </w:r>
      <w:r w:rsidRPr="00D333C3">
        <w:rPr>
          <w:rFonts w:ascii="Times New Roman" w:hAnsi="Times New Roman"/>
          <w:color w:val="000000"/>
        </w:rPr>
        <w:tab/>
      </w:r>
      <w:r w:rsidRPr="00D333C3">
        <w:rPr>
          <w:rFonts w:ascii="Times New Roman" w:hAnsi="Times New Roman"/>
          <w:color w:val="000000"/>
        </w:rPr>
        <w:tab/>
        <w:t>:</w:t>
      </w:r>
      <w:r w:rsidRPr="00D333C3">
        <w:rPr>
          <w:rFonts w:ascii="Times New Roman" w:hAnsi="Times New Roman"/>
          <w:color w:val="000000"/>
        </w:rPr>
        <w:tab/>
      </w:r>
      <w:r w:rsidRPr="00D333C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AUGUST</w:t>
      </w:r>
      <w:r w:rsidRPr="00D333C3">
        <w:rPr>
          <w:rFonts w:ascii="Times New Roman" w:hAnsi="Times New Roman"/>
          <w:color w:val="000000"/>
        </w:rPr>
        <w:t xml:space="preserve"> _</w:t>
      </w:r>
      <w:proofErr w:type="gramStart"/>
      <w:r w:rsidRPr="00D333C3">
        <w:rPr>
          <w:rFonts w:ascii="Times New Roman" w:hAnsi="Times New Roman"/>
          <w:color w:val="000000"/>
        </w:rPr>
        <w:t>_,  20</w:t>
      </w:r>
      <w:proofErr w:type="gramEnd"/>
    </w:p>
    <w:p w14:paraId="26127292" w14:textId="77777777" w:rsidR="00C22704" w:rsidRPr="00D333C3" w:rsidRDefault="00C22704">
      <w:pPr>
        <w:rPr>
          <w:rFonts w:ascii="Times New Roman" w:hAnsi="Times New Roman"/>
        </w:rPr>
      </w:pPr>
    </w:p>
    <w:p w14:paraId="50F69EBA" w14:textId="77777777" w:rsidR="00D333C3" w:rsidRDefault="00D333C3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PLAINTIFF’S MOTION FOR ORDER, PENDENTE LITE </w:t>
      </w:r>
    </w:p>
    <w:p w14:paraId="30B47DF4" w14:textId="203435D1" w:rsidR="00D333C3" w:rsidRDefault="00D333C3" w:rsidP="00D333C3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RE: DRUG AND ALCOHOL TETING</w:t>
      </w:r>
    </w:p>
    <w:p w14:paraId="034EF951" w14:textId="77777777" w:rsidR="00C22704" w:rsidRDefault="00C22704">
      <w:pPr>
        <w:jc w:val="center"/>
        <w:rPr>
          <w:rFonts w:ascii="Times New Roman" w:hAnsi="Times New Roman"/>
          <w:b/>
          <w:u w:val="single"/>
        </w:rPr>
      </w:pPr>
    </w:p>
    <w:p w14:paraId="67960BE7" w14:textId="114E2F4B" w:rsidR="00D333C3" w:rsidRPr="00252AB7" w:rsidRDefault="00503375" w:rsidP="00D333C3">
      <w:pPr>
        <w:spacing w:line="480" w:lineRule="atLeas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333C3" w:rsidRPr="00252AB7">
        <w:rPr>
          <w:rFonts w:ascii="Times New Roman" w:hAnsi="Times New Roman"/>
        </w:rPr>
        <w:t xml:space="preserve">Pursuant to Practice Book Section 25-24, the Plaintiff hereby moves the court for orders mandating that the Defendant undergo drug </w:t>
      </w:r>
      <w:r w:rsidR="00D333C3">
        <w:rPr>
          <w:rFonts w:ascii="Times New Roman" w:hAnsi="Times New Roman"/>
        </w:rPr>
        <w:t xml:space="preserve">and alcohol </w:t>
      </w:r>
      <w:r w:rsidR="00D333C3" w:rsidRPr="00252AB7">
        <w:rPr>
          <w:rFonts w:ascii="Times New Roman" w:hAnsi="Times New Roman"/>
        </w:rPr>
        <w:t xml:space="preserve">testing, pendente lite. In support thereof, the Plaintiff represents as follows: </w:t>
      </w:r>
    </w:p>
    <w:p w14:paraId="02539329" w14:textId="7F790AE9" w:rsidR="00D333C3" w:rsidRPr="00252AB7" w:rsidRDefault="00D333C3" w:rsidP="00D333C3">
      <w:pPr>
        <w:spacing w:line="480" w:lineRule="atLeast"/>
        <w:ind w:firstLine="720"/>
        <w:jc w:val="both"/>
        <w:rPr>
          <w:rFonts w:ascii="Times New Roman" w:hAnsi="Times New Roman"/>
        </w:rPr>
      </w:pPr>
      <w:r w:rsidRPr="00252AB7">
        <w:rPr>
          <w:rFonts w:ascii="Times New Roman" w:hAnsi="Times New Roman"/>
        </w:rPr>
        <w:t>1. There is one minor child issue of the parties</w:t>
      </w:r>
      <w:r>
        <w:rPr>
          <w:rFonts w:ascii="Times New Roman" w:hAnsi="Times New Roman"/>
        </w:rPr>
        <w:t xml:space="preserve">’ marriage. </w:t>
      </w:r>
      <w:r w:rsidRPr="00252AB7">
        <w:rPr>
          <w:rFonts w:ascii="Times New Roman" w:hAnsi="Times New Roman"/>
        </w:rPr>
        <w:t xml:space="preserve"> </w:t>
      </w:r>
    </w:p>
    <w:p w14:paraId="5B413122" w14:textId="77777777" w:rsidR="00D333C3" w:rsidRDefault="00D333C3" w:rsidP="00D333C3">
      <w:pPr>
        <w:spacing w:line="480" w:lineRule="atLeast"/>
        <w:ind w:firstLine="720"/>
        <w:rPr>
          <w:rFonts w:ascii="Times New Roman" w:hAnsi="Times New Roman"/>
        </w:rPr>
      </w:pPr>
      <w:r w:rsidRPr="00252AB7">
        <w:rPr>
          <w:rFonts w:ascii="Times New Roman" w:hAnsi="Times New Roman"/>
        </w:rPr>
        <w:t>2. The Defendant has a history of illicit drug usage.</w:t>
      </w:r>
    </w:p>
    <w:p w14:paraId="6F06C9C1" w14:textId="35DC75A9" w:rsidR="00D333C3" w:rsidRDefault="00D333C3" w:rsidP="00D333C3">
      <w:pPr>
        <w:spacing w:line="480" w:lineRule="atLeas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Defendant has a history of alcohol abuse. </w:t>
      </w:r>
    </w:p>
    <w:p w14:paraId="7276F13D" w14:textId="77777777" w:rsidR="00D333C3" w:rsidRDefault="00D333C3" w:rsidP="00D333C3">
      <w:pPr>
        <w:spacing w:line="480" w:lineRule="atLeas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Upon information and belief, the Defendant drinks to the point of intoxication several times per week. During said times, the Defendant also uses illicit drugs. </w:t>
      </w:r>
    </w:p>
    <w:p w14:paraId="5811A260" w14:textId="77777777" w:rsidR="00D333C3" w:rsidRDefault="00D333C3" w:rsidP="00D333C3">
      <w:pPr>
        <w:spacing w:line="480" w:lineRule="atLeas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The Plaintiff has witnessed the Defendant on several occasions drinking throughout the evening and continuing into the following days and/or weeks. </w:t>
      </w:r>
    </w:p>
    <w:p w14:paraId="378F2866" w14:textId="77777777" w:rsidR="00D333C3" w:rsidRDefault="00D333C3" w:rsidP="00D333C3">
      <w:pPr>
        <w:spacing w:line="480" w:lineRule="atLeas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The Plaintiff has also found evidence of illicit drugs in the marital home. </w:t>
      </w:r>
    </w:p>
    <w:p w14:paraId="0A0D9DA3" w14:textId="77777777" w:rsidR="00D333C3" w:rsidRPr="00252AB7" w:rsidRDefault="00D333C3" w:rsidP="00D333C3">
      <w:pPr>
        <w:spacing w:line="480" w:lineRule="atLeas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252AB7">
        <w:rPr>
          <w:rFonts w:ascii="Times New Roman" w:hAnsi="Times New Roman"/>
        </w:rPr>
        <w:t xml:space="preserve">It is in the best interests of the minor child that the Defendant be ordered to undergo random drug </w:t>
      </w:r>
      <w:r>
        <w:rPr>
          <w:rFonts w:ascii="Times New Roman" w:hAnsi="Times New Roman"/>
        </w:rPr>
        <w:t>and alcohol testing</w:t>
      </w:r>
      <w:r w:rsidRPr="00252AB7">
        <w:rPr>
          <w:rFonts w:ascii="Times New Roman" w:hAnsi="Times New Roman"/>
        </w:rPr>
        <w:t xml:space="preserve">, pendente lite, as a condition of the Court granting the Defendant visitation with the parties’ minor child. </w:t>
      </w:r>
    </w:p>
    <w:p w14:paraId="47651BC1" w14:textId="77777777" w:rsidR="00D333C3" w:rsidRPr="00252AB7" w:rsidRDefault="00D333C3" w:rsidP="00D333C3">
      <w:pPr>
        <w:spacing w:line="480" w:lineRule="atLeast"/>
        <w:ind w:firstLine="720"/>
        <w:rPr>
          <w:rFonts w:ascii="Times New Roman" w:hAnsi="Times New Roman"/>
        </w:rPr>
      </w:pPr>
      <w:r w:rsidRPr="00252AB7">
        <w:rPr>
          <w:rFonts w:ascii="Times New Roman" w:hAnsi="Times New Roman"/>
          <w:b/>
        </w:rPr>
        <w:t xml:space="preserve">WHEREFORE, </w:t>
      </w:r>
      <w:r w:rsidRPr="00252AB7">
        <w:rPr>
          <w:rFonts w:ascii="Times New Roman" w:hAnsi="Times New Roman"/>
        </w:rPr>
        <w:t>the Plaintiff respectfully requests that the Court:</w:t>
      </w:r>
    </w:p>
    <w:p w14:paraId="0CE69508" w14:textId="0F20D624" w:rsidR="00D333C3" w:rsidRPr="00252AB7" w:rsidRDefault="00D333C3" w:rsidP="00D333C3">
      <w:pPr>
        <w:pStyle w:val="ListParagraph"/>
        <w:numPr>
          <w:ilvl w:val="0"/>
          <w:numId w:val="3"/>
        </w:numPr>
        <w:spacing w:line="480" w:lineRule="atLeast"/>
        <w:rPr>
          <w:rFonts w:ascii="Times New Roman" w:hAnsi="Times New Roman"/>
        </w:rPr>
      </w:pPr>
      <w:r w:rsidRPr="00252AB7">
        <w:rPr>
          <w:rFonts w:ascii="Times New Roman" w:hAnsi="Times New Roman"/>
        </w:rPr>
        <w:t xml:space="preserve">Order the Defendant to undergo drug testing, pendente lite; </w:t>
      </w:r>
    </w:p>
    <w:p w14:paraId="04F00630" w14:textId="79C3DE31" w:rsidR="00D333C3" w:rsidRPr="00252AB7" w:rsidRDefault="00D333C3" w:rsidP="00D333C3">
      <w:pPr>
        <w:pStyle w:val="ListParagraph"/>
        <w:numPr>
          <w:ilvl w:val="0"/>
          <w:numId w:val="3"/>
        </w:numPr>
        <w:spacing w:line="48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Order the Defendant to undergo alcohol testing, pendente lite; </w:t>
      </w:r>
    </w:p>
    <w:p w14:paraId="072A0E59" w14:textId="779A024E" w:rsidR="00D333C3" w:rsidRDefault="00D333C3" w:rsidP="00D333C3">
      <w:pPr>
        <w:spacing w:line="480" w:lineRule="atLeas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252AB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 </w:t>
      </w:r>
      <w:r w:rsidRPr="00252AB7">
        <w:rPr>
          <w:rFonts w:ascii="Times New Roman" w:hAnsi="Times New Roman"/>
        </w:rPr>
        <w:t xml:space="preserve">Order the Defendant to undergo a substance abuse </w:t>
      </w:r>
      <w:r>
        <w:rPr>
          <w:rFonts w:ascii="Times New Roman" w:hAnsi="Times New Roman"/>
        </w:rPr>
        <w:t xml:space="preserve">and alcohol </w:t>
      </w:r>
      <w:r w:rsidRPr="00252AB7">
        <w:rPr>
          <w:rFonts w:ascii="Times New Roman" w:hAnsi="Times New Roman"/>
        </w:rPr>
        <w:t>evaluation;</w:t>
      </w:r>
    </w:p>
    <w:p w14:paraId="73751491" w14:textId="6A300A10" w:rsidR="00D333C3" w:rsidRPr="00252AB7" w:rsidRDefault="00D333C3" w:rsidP="00D333C3">
      <w:pPr>
        <w:spacing w:line="480" w:lineRule="atLeas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252AB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 </w:t>
      </w:r>
      <w:r w:rsidRPr="00252AB7">
        <w:rPr>
          <w:rFonts w:ascii="Times New Roman" w:hAnsi="Times New Roman"/>
        </w:rPr>
        <w:t>Grant the Plaintiff any further relief that the Court deems just and equitable</w:t>
      </w:r>
      <w:r>
        <w:rPr>
          <w:rFonts w:ascii="Times New Roman" w:hAnsi="Times New Roman"/>
        </w:rPr>
        <w:t>.</w:t>
      </w:r>
      <w:bookmarkStart w:id="0" w:name="_GoBack"/>
      <w:bookmarkEnd w:id="0"/>
    </w:p>
    <w:p w14:paraId="079EAC89" w14:textId="678800DD" w:rsidR="00C22704" w:rsidRDefault="00C22704" w:rsidP="00D333C3">
      <w:pPr>
        <w:rPr>
          <w:rFonts w:ascii="Times New Roman" w:hAnsi="Times New Roman"/>
        </w:rPr>
      </w:pPr>
    </w:p>
    <w:p w14:paraId="6D4DB465" w14:textId="77777777" w:rsidR="00C22704" w:rsidRDefault="00503375">
      <w:pPr>
        <w:ind w:left="3600" w:firstLine="72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HE PLAINTIFF</w:t>
      </w:r>
    </w:p>
    <w:p w14:paraId="590E8279" w14:textId="77777777" w:rsidR="00C22704" w:rsidRDefault="0050337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JOHN DOE</w:t>
      </w:r>
    </w:p>
    <w:p w14:paraId="1CB0387F" w14:textId="77777777" w:rsidR="00C22704" w:rsidRDefault="00C22704">
      <w:pPr>
        <w:rPr>
          <w:rFonts w:ascii="Times New Roman" w:hAnsi="Times New Roman"/>
        </w:rPr>
      </w:pPr>
    </w:p>
    <w:p w14:paraId="2F742020" w14:textId="77777777" w:rsidR="00C22704" w:rsidRDefault="00C22704">
      <w:pPr>
        <w:rPr>
          <w:rFonts w:ascii="Times New Roman" w:hAnsi="Times New Roman"/>
        </w:rPr>
      </w:pPr>
    </w:p>
    <w:p w14:paraId="15014A1D" w14:textId="77777777" w:rsidR="00C22704" w:rsidRDefault="00C22704">
      <w:pPr>
        <w:rPr>
          <w:rFonts w:ascii="Times New Roman" w:hAnsi="Times New Roman"/>
        </w:rPr>
      </w:pPr>
    </w:p>
    <w:p w14:paraId="6D84EFE2" w14:textId="77777777" w:rsidR="00C22704" w:rsidRDefault="0050337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By:</w:t>
      </w:r>
      <w:r>
        <w:rPr>
          <w:rFonts w:ascii="Times New Roman" w:hAnsi="Times New Roman"/>
          <w:u w:val="single"/>
        </w:rPr>
        <w:tab/>
        <w:t>433848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FF39788" w14:textId="77777777" w:rsidR="00C22704" w:rsidRDefault="0050337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Matthew F. Dolan</w:t>
      </w:r>
    </w:p>
    <w:p w14:paraId="5F08FB92" w14:textId="77777777" w:rsidR="00C22704" w:rsidRDefault="0050337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Dolan Div</w:t>
      </w:r>
      <w:r>
        <w:rPr>
          <w:rFonts w:ascii="Times New Roman" w:hAnsi="Times New Roman"/>
        </w:rPr>
        <w:t>orce Lawyers, PLLC</w:t>
      </w:r>
    </w:p>
    <w:p w14:paraId="76A7EE98" w14:textId="77777777" w:rsidR="00C22704" w:rsidRDefault="0050337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129 Whitney Avenue</w:t>
      </w:r>
    </w:p>
    <w:p w14:paraId="23794644" w14:textId="77777777" w:rsidR="00C22704" w:rsidRDefault="0050337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New Haven, CT 06510</w:t>
      </w:r>
    </w:p>
    <w:p w14:paraId="7E895AB8" w14:textId="77777777" w:rsidR="00C22704" w:rsidRDefault="00C22704"/>
    <w:p w14:paraId="766A31A3" w14:textId="77777777" w:rsidR="00C22704" w:rsidRDefault="00C22704"/>
    <w:p w14:paraId="62FF3086" w14:textId="77777777" w:rsidR="00C22704" w:rsidRDefault="00C22704"/>
    <w:p w14:paraId="72F57DB0" w14:textId="77777777" w:rsidR="00C22704" w:rsidRDefault="00503375">
      <w:pPr>
        <w:ind w:left="4320" w:hanging="432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CERTIFICATE OF SERVICE</w:t>
      </w:r>
    </w:p>
    <w:p w14:paraId="4EE3B030" w14:textId="77777777" w:rsidR="00C22704" w:rsidRDefault="00C22704">
      <w:pPr>
        <w:ind w:left="4320" w:hanging="4320"/>
        <w:jc w:val="center"/>
        <w:rPr>
          <w:rFonts w:ascii="Times New Roman" w:hAnsi="Times New Roman"/>
          <w:u w:val="single"/>
        </w:rPr>
      </w:pPr>
    </w:p>
    <w:p w14:paraId="0FEB06F8" w14:textId="77777777" w:rsidR="00C22704" w:rsidRDefault="0050337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I hereby certify that a copy of the foregoing was electronically sent to the following counsel of record on this __ day of ______, 20__:</w:t>
      </w:r>
    </w:p>
    <w:p w14:paraId="4677104A" w14:textId="77777777" w:rsidR="00C22704" w:rsidRDefault="0050337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Insert contact info for all parties of record here (except yourself)</w:t>
      </w:r>
    </w:p>
    <w:p w14:paraId="60B8C990" w14:textId="77777777" w:rsidR="00C22704" w:rsidRDefault="00C22704">
      <w:pPr>
        <w:rPr>
          <w:rFonts w:ascii="Times New Roman" w:hAnsi="Times New Roman"/>
        </w:rPr>
      </w:pPr>
    </w:p>
    <w:p w14:paraId="2C197B9F" w14:textId="77777777" w:rsidR="00C22704" w:rsidRDefault="00C22704">
      <w:pPr>
        <w:rPr>
          <w:rFonts w:ascii="Times New Roman" w:hAnsi="Times New Roman"/>
        </w:rPr>
      </w:pPr>
    </w:p>
    <w:p w14:paraId="68A84239" w14:textId="77777777" w:rsidR="00C22704" w:rsidRDefault="00C22704">
      <w:pPr>
        <w:rPr>
          <w:rFonts w:ascii="Times New Roman" w:hAnsi="Times New Roman"/>
        </w:rPr>
      </w:pPr>
    </w:p>
    <w:p w14:paraId="1A017F24" w14:textId="77777777" w:rsidR="00C22704" w:rsidRDefault="00C22704">
      <w:pPr>
        <w:rPr>
          <w:rFonts w:ascii="Times New Roman" w:hAnsi="Times New Roman"/>
        </w:rPr>
      </w:pPr>
    </w:p>
    <w:p w14:paraId="46775A46" w14:textId="77777777" w:rsidR="00C22704" w:rsidRDefault="0050337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433848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BCF133B" w14:textId="77777777" w:rsidR="00C22704" w:rsidRDefault="0050337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Matthew F. Dolan</w:t>
      </w:r>
    </w:p>
    <w:p w14:paraId="0221BC8B" w14:textId="77777777" w:rsidR="00C22704" w:rsidRDefault="0050337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Dolan Divorce Lawyers, PLLC</w:t>
      </w:r>
    </w:p>
    <w:p w14:paraId="634AC895" w14:textId="77777777" w:rsidR="00C22704" w:rsidRDefault="0050337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129 Whitney Avenue</w:t>
      </w:r>
    </w:p>
    <w:p w14:paraId="46FDDCCA" w14:textId="77777777" w:rsidR="00C22704" w:rsidRDefault="0050337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New Haven, CT 06510</w:t>
      </w:r>
    </w:p>
    <w:p w14:paraId="140C0801" w14:textId="77777777" w:rsidR="00C22704" w:rsidRDefault="00C22704">
      <w:pPr>
        <w:spacing w:line="480" w:lineRule="auto"/>
      </w:pPr>
    </w:p>
    <w:p w14:paraId="2C9BC0F1" w14:textId="77777777" w:rsidR="00C22704" w:rsidRDefault="00C22704"/>
    <w:sectPr w:rsidR="00C22704">
      <w:footerReference w:type="even" r:id="rId8"/>
      <w:footerReference w:type="default" r:id="rId9"/>
      <w:pgSz w:w="12240" w:h="15840"/>
      <w:pgMar w:top="1886" w:right="1440" w:bottom="1440" w:left="144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1D072" w14:textId="77777777" w:rsidR="00503375" w:rsidRDefault="00503375">
      <w:r>
        <w:separator/>
      </w:r>
    </w:p>
  </w:endnote>
  <w:endnote w:type="continuationSeparator" w:id="0">
    <w:p w14:paraId="5981E518" w14:textId="77777777" w:rsidR="00503375" w:rsidRDefault="0050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rus BT">
    <w:altName w:val="Geneva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ike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C2532" w14:textId="77777777" w:rsidR="00C22704" w:rsidRDefault="005033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eastAsia="Arrus BT" w:cs="Arrus BT"/>
        <w:color w:val="000000"/>
        <w:szCs w:val="24"/>
      </w:rPr>
    </w:pPr>
    <w:r>
      <w:rPr>
        <w:rFonts w:eastAsia="Arrus BT" w:cs="Arrus BT"/>
        <w:color w:val="000000"/>
        <w:szCs w:val="24"/>
      </w:rPr>
      <w:fldChar w:fldCharType="begin"/>
    </w:r>
    <w:r>
      <w:rPr>
        <w:rFonts w:eastAsia="Arrus BT" w:cs="Arrus BT"/>
        <w:color w:val="000000"/>
        <w:szCs w:val="24"/>
      </w:rPr>
      <w:instrText>PAGE</w:instrText>
    </w:r>
    <w:r>
      <w:rPr>
        <w:rFonts w:eastAsia="Arrus BT" w:cs="Arrus BT"/>
        <w:color w:val="000000"/>
        <w:szCs w:val="24"/>
      </w:rPr>
      <w:fldChar w:fldCharType="end"/>
    </w:r>
  </w:p>
  <w:p w14:paraId="69CBA81B" w14:textId="77777777" w:rsidR="00C22704" w:rsidRDefault="00C227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eastAsia="Arrus BT" w:cs="Arrus BT"/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9CA9" w14:textId="77777777" w:rsidR="00C22704" w:rsidRDefault="005033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eastAsia="Arrus BT" w:cs="Arrus BT"/>
        <w:color w:val="000000"/>
        <w:szCs w:val="24"/>
      </w:rPr>
    </w:pPr>
    <w:r>
      <w:rPr>
        <w:rFonts w:eastAsia="Arrus BT" w:cs="Arrus BT"/>
        <w:color w:val="000000"/>
        <w:szCs w:val="24"/>
      </w:rPr>
      <w:fldChar w:fldCharType="begin"/>
    </w:r>
    <w:r>
      <w:rPr>
        <w:rFonts w:eastAsia="Arrus BT" w:cs="Arrus BT"/>
        <w:color w:val="000000"/>
        <w:szCs w:val="24"/>
      </w:rPr>
      <w:instrText>PAGE</w:instrText>
    </w:r>
    <w:r w:rsidR="001A3AC7">
      <w:rPr>
        <w:rFonts w:eastAsia="Arrus BT" w:cs="Arrus BT"/>
        <w:color w:val="000000"/>
        <w:szCs w:val="24"/>
      </w:rPr>
      <w:fldChar w:fldCharType="separate"/>
    </w:r>
    <w:r w:rsidR="001A3AC7">
      <w:rPr>
        <w:rFonts w:eastAsia="Arrus BT" w:cs="Arrus BT"/>
        <w:noProof/>
        <w:color w:val="000000"/>
        <w:szCs w:val="24"/>
      </w:rPr>
      <w:t>1</w:t>
    </w:r>
    <w:r>
      <w:rPr>
        <w:rFonts w:eastAsia="Arrus BT" w:cs="Arrus BT"/>
        <w:color w:val="000000"/>
        <w:szCs w:val="24"/>
      </w:rPr>
      <w:fldChar w:fldCharType="end"/>
    </w:r>
  </w:p>
  <w:p w14:paraId="2F98DFE7" w14:textId="77777777" w:rsidR="00C22704" w:rsidRDefault="00503375">
    <w:pPr>
      <w:pBdr>
        <w:top w:val="nil"/>
        <w:left w:val="nil"/>
        <w:bottom w:val="nil"/>
        <w:right w:val="nil"/>
        <w:between w:val="nil"/>
      </w:pBdr>
      <w:ind w:left="-1350" w:right="360"/>
      <w:rPr>
        <w:rFonts w:ascii="Times" w:eastAsia="Times" w:hAnsi="Times" w:cs="Times"/>
        <w:color w:val="000000"/>
        <w:sz w:val="20"/>
      </w:rPr>
    </w:pPr>
    <w:r>
      <w:rPr>
        <w:rFonts w:ascii="Times" w:eastAsia="Times" w:hAnsi="Times" w:cs="Times"/>
        <w:color w:val="000000"/>
        <w:sz w:val="20"/>
      </w:rPr>
      <w:t xml:space="preserve">                           </w:t>
    </w:r>
    <w:r>
      <w:rPr>
        <w:rFonts w:ascii="Times" w:eastAsia="Times" w:hAnsi="Times" w:cs="Times"/>
        <w:color w:val="000000"/>
        <w:sz w:val="20"/>
      </w:rPr>
      <w:tab/>
    </w:r>
    <w:r>
      <w:rPr>
        <w:rFonts w:ascii="Times" w:eastAsia="Times" w:hAnsi="Times" w:cs="Times"/>
        <w:color w:val="000000"/>
        <w:sz w:val="20"/>
      </w:rPr>
      <w:tab/>
      <w:t xml:space="preserve">      </w:t>
    </w:r>
    <w:r>
      <w:rPr>
        <w:rFonts w:ascii="Times" w:eastAsia="Times" w:hAnsi="Times" w:cs="Times"/>
        <w:color w:val="000000"/>
        <w:sz w:val="20"/>
      </w:rPr>
      <w:tab/>
    </w:r>
    <w:r>
      <w:rPr>
        <w:rFonts w:ascii="Times" w:eastAsia="Times" w:hAnsi="Times" w:cs="Times"/>
        <w:color w:val="000000"/>
        <w:sz w:val="20"/>
      </w:rPr>
      <w:tab/>
    </w:r>
    <w:r>
      <w:rPr>
        <w:rFonts w:ascii="Times" w:eastAsia="Times" w:hAnsi="Times" w:cs="Times"/>
        <w:color w:val="000000"/>
        <w:sz w:val="20"/>
      </w:rPr>
      <w:tab/>
    </w:r>
    <w:r>
      <w:rPr>
        <w:rFonts w:ascii="Times" w:eastAsia="Times" w:hAnsi="Times" w:cs="Times"/>
        <w:color w:val="000000"/>
        <w:sz w:val="20"/>
      </w:rPr>
      <w:tab/>
    </w:r>
    <w:r>
      <w:rPr>
        <w:rFonts w:ascii="Times" w:eastAsia="Times" w:hAnsi="Times" w:cs="Times"/>
        <w:color w:val="000000"/>
        <w:sz w:val="20"/>
      </w:rPr>
      <w:tab/>
    </w:r>
    <w:r>
      <w:rPr>
        <w:rFonts w:ascii="Times" w:eastAsia="Times" w:hAnsi="Times" w:cs="Times"/>
        <w:color w:val="000000"/>
        <w:sz w:val="20"/>
      </w:rPr>
      <w:tab/>
      <w:t xml:space="preserve">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8A3CCD9" wp14:editId="3EF6A17C">
          <wp:simplePos x="0" y="0"/>
          <wp:positionH relativeFrom="column">
            <wp:posOffset>-442417</wp:posOffset>
          </wp:positionH>
          <wp:positionV relativeFrom="paragraph">
            <wp:posOffset>8946</wp:posOffset>
          </wp:positionV>
          <wp:extent cx="1316481" cy="683419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6481" cy="6834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D278F6" w14:textId="77777777" w:rsidR="00C22704" w:rsidRDefault="00503375">
    <w:pPr>
      <w:pBdr>
        <w:top w:val="nil"/>
        <w:left w:val="nil"/>
        <w:bottom w:val="nil"/>
        <w:right w:val="nil"/>
        <w:between w:val="nil"/>
      </w:pBdr>
      <w:ind w:right="360"/>
      <w:rPr>
        <w:rFonts w:ascii="Times" w:eastAsia="Times" w:hAnsi="Times" w:cs="Times"/>
        <w:color w:val="000000"/>
        <w:sz w:val="20"/>
      </w:rPr>
    </w:pPr>
    <w:r>
      <w:rPr>
        <w:rFonts w:ascii="Alike" w:eastAsia="Alike" w:hAnsi="Alike" w:cs="Alike"/>
        <w:color w:val="000000"/>
        <w:sz w:val="19"/>
        <w:szCs w:val="19"/>
      </w:rPr>
      <w:t xml:space="preserve">                                               </w:t>
    </w:r>
  </w:p>
  <w:p w14:paraId="23773941" w14:textId="77777777" w:rsidR="00C22704" w:rsidRDefault="00503375">
    <w:pPr>
      <w:ind w:right="-1350"/>
      <w:rPr>
        <w:rFonts w:ascii="Alike" w:eastAsia="Alike" w:hAnsi="Alike" w:cs="Alike"/>
        <w:color w:val="000000"/>
        <w:sz w:val="19"/>
        <w:szCs w:val="19"/>
      </w:rPr>
    </w:pPr>
    <w:r>
      <w:rPr>
        <w:rFonts w:ascii="Alike" w:eastAsia="Alike" w:hAnsi="Alike" w:cs="Alike"/>
        <w:color w:val="000000"/>
        <w:sz w:val="19"/>
        <w:szCs w:val="19"/>
      </w:rPr>
      <w:t>PHONE: (203) 397-6171 - WWW.DOLANFAMILYLAW.COM - EMAIL: INFO@DOLANFAMILYLAW.COM</w:t>
    </w:r>
  </w:p>
  <w:p w14:paraId="2FDC3BD2" w14:textId="77777777" w:rsidR="00C22704" w:rsidRDefault="00C227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Arrus BT" w:cs="Arrus BT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E131C" w14:textId="77777777" w:rsidR="00503375" w:rsidRDefault="00503375">
      <w:r>
        <w:separator/>
      </w:r>
    </w:p>
  </w:footnote>
  <w:footnote w:type="continuationSeparator" w:id="0">
    <w:p w14:paraId="37648BB5" w14:textId="77777777" w:rsidR="00503375" w:rsidRDefault="00503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B7A02"/>
    <w:multiLevelType w:val="multilevel"/>
    <w:tmpl w:val="0504A33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2E7A92"/>
    <w:multiLevelType w:val="hybridMultilevel"/>
    <w:tmpl w:val="35E62842"/>
    <w:lvl w:ilvl="0" w:tplc="D5A25F9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EE44C0"/>
    <w:multiLevelType w:val="multilevel"/>
    <w:tmpl w:val="96EEAAC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04"/>
    <w:rsid w:val="001A3AC7"/>
    <w:rsid w:val="00503375"/>
    <w:rsid w:val="00C22704"/>
    <w:rsid w:val="00D3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CFD28"/>
  <w15:docId w15:val="{09EFF1C6-1A2D-6D4D-8797-D30C4BD2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rus BT" w:eastAsia="Arrus BT" w:hAnsi="Arrus BT" w:cs="Arrus B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96C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96C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22F"/>
    <w:pPr>
      <w:keepNext/>
      <w:overflowPunct w:val="0"/>
      <w:autoSpaceDE w:val="0"/>
      <w:autoSpaceDN w:val="0"/>
      <w:adjustRightInd w:val="0"/>
      <w:spacing w:line="347" w:lineRule="exact"/>
      <w:ind w:left="360" w:right="180" w:hanging="108"/>
      <w:jc w:val="center"/>
      <w:textAlignment w:val="baseline"/>
      <w:outlineLvl w:val="3"/>
    </w:pPr>
    <w:rPr>
      <w:rFonts w:ascii="Arial" w:hAnsi="Arial"/>
      <w:b/>
      <w:bCs/>
      <w:caps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22F"/>
    <w:pPr>
      <w:keepNext/>
      <w:overflowPunct w:val="0"/>
      <w:autoSpaceDE w:val="0"/>
      <w:autoSpaceDN w:val="0"/>
      <w:adjustRightInd w:val="0"/>
      <w:ind w:left="-1440"/>
      <w:jc w:val="center"/>
      <w:textAlignment w:val="baseline"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F5196C"/>
    <w:rPr>
      <w:rFonts w:ascii="Arrus BT" w:eastAsia="Times New Roman" w:hAnsi="Arrus BT" w:cs="Times New Roman"/>
      <w:szCs w:val="20"/>
      <w:u w:val="single"/>
    </w:rPr>
  </w:style>
  <w:style w:type="paragraph" w:styleId="BodyText">
    <w:name w:val="Body Text"/>
    <w:basedOn w:val="Normal"/>
    <w:link w:val="BodyTextChar"/>
    <w:rsid w:val="00F5196C"/>
    <w:pPr>
      <w:jc w:val="center"/>
    </w:pPr>
    <w:rPr>
      <w:u w:val="single"/>
    </w:rPr>
  </w:style>
  <w:style w:type="character" w:customStyle="1" w:styleId="BodyTextChar">
    <w:name w:val="Body Text Char"/>
    <w:basedOn w:val="DefaultParagraphFont"/>
    <w:link w:val="BodyText"/>
    <w:rsid w:val="00F5196C"/>
    <w:rPr>
      <w:rFonts w:ascii="Arrus BT" w:eastAsia="Times New Roman" w:hAnsi="Arrus BT" w:cs="Times New Roman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884F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C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C6D"/>
    <w:rPr>
      <w:rFonts w:ascii="Arrus BT" w:eastAsia="Times New Roman" w:hAnsi="Arrus BT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65C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C6D"/>
    <w:rPr>
      <w:rFonts w:ascii="Arrus BT" w:eastAsia="Times New Roman" w:hAnsi="Arrus BT" w:cs="Times New Roman"/>
      <w:szCs w:val="20"/>
    </w:rPr>
  </w:style>
  <w:style w:type="paragraph" w:styleId="NormalWeb">
    <w:name w:val="Normal (Web)"/>
    <w:basedOn w:val="Normal"/>
    <w:uiPriority w:val="99"/>
    <w:rsid w:val="00B65C6D"/>
    <w:pPr>
      <w:spacing w:beforeLines="1" w:afterLines="1"/>
    </w:pPr>
    <w:rPr>
      <w:rFonts w:ascii="Times" w:hAnsi="Times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14622F"/>
    <w:rPr>
      <w:rFonts w:ascii="Arial" w:eastAsia="Times New Roman" w:hAnsi="Arial" w:cs="Times New Roman"/>
      <w:b/>
      <w:bCs/>
      <w:caps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14622F"/>
    <w:rPr>
      <w:rFonts w:ascii="Arial" w:eastAsia="Times New Roman" w:hAnsi="Arial" w:cs="Times New Roman"/>
      <w:b/>
      <w:sz w:val="16"/>
      <w:szCs w:val="20"/>
    </w:rPr>
  </w:style>
  <w:style w:type="character" w:styleId="PageNumber">
    <w:name w:val="page number"/>
    <w:basedOn w:val="DefaultParagraphFont"/>
    <w:uiPriority w:val="99"/>
    <w:rsid w:val="0014622F"/>
    <w:rPr>
      <w:rFonts w:cs="Times New Roman"/>
    </w:rPr>
  </w:style>
  <w:style w:type="paragraph" w:customStyle="1" w:styleId="CourtName">
    <w:name w:val="CourtName"/>
    <w:basedOn w:val="Normal"/>
    <w:rsid w:val="0014622F"/>
    <w:pPr>
      <w:overflowPunct w:val="0"/>
      <w:autoSpaceDE w:val="0"/>
      <w:autoSpaceDN w:val="0"/>
      <w:adjustRightInd w:val="0"/>
      <w:spacing w:line="347" w:lineRule="exact"/>
      <w:textAlignment w:val="baseline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22F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2F"/>
    <w:rPr>
      <w:rFonts w:ascii="Tahoma" w:eastAsia="Times New Roman" w:hAnsi="Tahoma" w:cs="Tahoma"/>
      <w:sz w:val="16"/>
      <w:szCs w:val="16"/>
    </w:rPr>
  </w:style>
  <w:style w:type="character" w:customStyle="1" w:styleId="cosearchterm">
    <w:name w:val="co_searchterm"/>
    <w:basedOn w:val="DefaultParagraphFont"/>
    <w:rsid w:val="00CE7FCD"/>
  </w:style>
  <w:style w:type="character" w:styleId="Emphasis">
    <w:name w:val="Emphasis"/>
    <w:basedOn w:val="DefaultParagraphFont"/>
    <w:uiPriority w:val="20"/>
    <w:rsid w:val="00AC729D"/>
    <w:rPr>
      <w:i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IBMe1mBo3LsrMtT+uicqJ503NQ==">AMUW2mU9Urak32eKzNxCqMcMRBa65aqNuGXMgGcjcjWC+4NoULjdokQldJB+aSOLnKqEMfG1/uBipvc1xJJLtItEHHPucuHCjqTrjceQwDxydMtQcN/QhU1yhf+hVRDS75zD1lpFgIAC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Dolan</dc:creator>
  <cp:lastModifiedBy>Matthew F. Dolan</cp:lastModifiedBy>
  <cp:revision>3</cp:revision>
  <dcterms:created xsi:type="dcterms:W3CDTF">2022-08-22T13:05:00Z</dcterms:created>
  <dcterms:modified xsi:type="dcterms:W3CDTF">2022-08-22T13:10:00Z</dcterms:modified>
</cp:coreProperties>
</file>